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1152" w14:textId="77777777" w:rsidR="00605AB8" w:rsidRDefault="00994E73">
      <w:pPr>
        <w:pStyle w:val="1"/>
        <w:spacing w:line="336" w:lineRule="auto"/>
        <w:jc w:val="center"/>
        <w:rPr>
          <w:rFonts w:ascii="標楷體" w:eastAsia="標楷體" w:hAnsi="標楷體" w:cs="標楷體" w:hint="default"/>
          <w:sz w:val="40"/>
          <w:szCs w:val="40"/>
        </w:rPr>
      </w:pPr>
      <w:r>
        <w:rPr>
          <w:rFonts w:eastAsia="標楷體"/>
          <w:sz w:val="40"/>
          <w:szCs w:val="40"/>
        </w:rPr>
        <w:t>場地使用同意書</w:t>
      </w:r>
    </w:p>
    <w:p w14:paraId="157D4265" w14:textId="77777777" w:rsidR="00605AB8" w:rsidRDefault="00605AB8">
      <w:pPr>
        <w:pStyle w:val="1"/>
        <w:spacing w:line="336" w:lineRule="auto"/>
        <w:jc w:val="center"/>
        <w:rPr>
          <w:rFonts w:ascii="標楷體" w:eastAsia="標楷體" w:hAnsi="標楷體" w:cs="標楷體" w:hint="default"/>
          <w:sz w:val="28"/>
          <w:szCs w:val="28"/>
        </w:rPr>
      </w:pPr>
    </w:p>
    <w:p w14:paraId="0168DABC" w14:textId="35AB6360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hAnsi="標楷體"/>
          <w:sz w:val="28"/>
          <w:szCs w:val="28"/>
          <w:lang w:val="en-US"/>
        </w:rPr>
        <w:t>_____</w:t>
      </w:r>
      <w:r w:rsidR="009E5BBA">
        <w:rPr>
          <w:rFonts w:ascii="標楷體" w:hAnsi="標楷體"/>
          <w:sz w:val="28"/>
          <w:szCs w:val="28"/>
          <w:lang w:val="en-US"/>
        </w:rPr>
        <w:t>____</w:t>
      </w:r>
      <w:r>
        <w:rPr>
          <w:rFonts w:ascii="標楷體" w:hAnsi="標楷體"/>
          <w:sz w:val="28"/>
          <w:szCs w:val="28"/>
          <w:lang w:val="en-US"/>
        </w:rPr>
        <w:t>________</w:t>
      </w:r>
      <w:r>
        <w:rPr>
          <w:rFonts w:eastAsia="標楷體"/>
          <w:sz w:val="28"/>
          <w:szCs w:val="28"/>
        </w:rPr>
        <w:t>（以下簡稱甲方）茲同意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  <w:lang w:val="en-US"/>
        </w:rPr>
        <w:t>_____________</w:t>
      </w:r>
      <w:r>
        <w:rPr>
          <w:rFonts w:eastAsia="標楷體"/>
          <w:sz w:val="28"/>
          <w:szCs w:val="28"/>
        </w:rPr>
        <w:t>（以下簡稱乙方）</w:t>
      </w:r>
    </w:p>
    <w:p w14:paraId="2E9C210F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於下列時間內使用本人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 xml:space="preserve">/ </w:t>
      </w:r>
      <w:r>
        <w:rPr>
          <w:rFonts w:eastAsia="標楷體"/>
          <w:sz w:val="28"/>
          <w:szCs w:val="28"/>
        </w:rPr>
        <w:t>場所（管理）之場所舉辦活動。</w:t>
      </w:r>
    </w:p>
    <w:p w14:paraId="36AD1039" w14:textId="77777777" w:rsidR="00605AB8" w:rsidRDefault="00605AB8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7375"/>
      </w:tblGrid>
      <w:tr w:rsidR="00605AB8" w14:paraId="0C0B08C7" w14:textId="77777777">
        <w:trPr>
          <w:trHeight w:val="578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41C89" w14:textId="77777777" w:rsidR="00605AB8" w:rsidRDefault="00994E73">
            <w:pPr>
              <w:pStyle w:val="2"/>
              <w:spacing w:line="288" w:lineRule="auto"/>
            </w:pPr>
            <w:r>
              <w:rPr>
                <w:rFonts w:eastAsia="標楷體" w:hint="eastAsia"/>
                <w:sz w:val="28"/>
                <w:szCs w:val="28"/>
              </w:rPr>
              <w:t>場地名稱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76A05" w14:textId="77777777" w:rsidR="00605AB8" w:rsidRDefault="00605AB8"/>
        </w:tc>
      </w:tr>
      <w:tr w:rsidR="00605AB8" w14:paraId="2C5912C9" w14:textId="77777777">
        <w:trPr>
          <w:trHeight w:val="578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C6E4C" w14:textId="77777777" w:rsidR="00605AB8" w:rsidRDefault="00994E73">
            <w:pPr>
              <w:pStyle w:val="2"/>
              <w:spacing w:line="288" w:lineRule="auto"/>
            </w:pPr>
            <w:r>
              <w:rPr>
                <w:rFonts w:eastAsia="標楷體" w:hint="eastAsia"/>
                <w:sz w:val="28"/>
                <w:szCs w:val="28"/>
              </w:rPr>
              <w:t>場地地址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0F55" w14:textId="77777777" w:rsidR="00605AB8" w:rsidRDefault="00605AB8"/>
        </w:tc>
      </w:tr>
      <w:tr w:rsidR="00605AB8" w14:paraId="753C14E0" w14:textId="77777777">
        <w:trPr>
          <w:trHeight w:val="621"/>
        </w:trPr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79DD" w14:textId="77777777" w:rsidR="00605AB8" w:rsidRDefault="00994E73">
            <w:pPr>
              <w:pStyle w:val="2"/>
              <w:spacing w:line="288" w:lineRule="auto"/>
            </w:pPr>
            <w:r>
              <w:rPr>
                <w:rFonts w:eastAsia="標楷體" w:hint="eastAsia"/>
                <w:sz w:val="28"/>
                <w:szCs w:val="28"/>
              </w:rPr>
              <w:t>演出日期及時段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131D" w14:textId="55D6543F" w:rsidR="00C80953" w:rsidRDefault="00C80953"/>
        </w:tc>
      </w:tr>
    </w:tbl>
    <w:p w14:paraId="1CF9D14F" w14:textId="6613509A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附記：本同意書所列場所同一時間未曾同意其他人員使用</w:t>
      </w:r>
      <w:r w:rsidR="000D066B">
        <w:rPr>
          <w:rFonts w:eastAsia="標楷體"/>
          <w:sz w:val="28"/>
          <w:szCs w:val="28"/>
        </w:rPr>
        <w:t>，</w:t>
      </w:r>
      <w:r w:rsidR="000D066B">
        <w:rPr>
          <w:rFonts w:ascii="Calibri" w:eastAsia="標楷體" w:hAnsi="Calibri" w:cs="Calibri"/>
          <w:sz w:val="28"/>
          <w:szCs w:val="28"/>
          <w:u w:color="000000"/>
        </w:rPr>
        <w:t>若</w:t>
      </w:r>
      <w:r w:rsidR="000D066B" w:rsidRPr="00BA4A70">
        <w:rPr>
          <w:rFonts w:ascii="Calibri" w:eastAsia="標楷體" w:hAnsi="Calibri" w:cs="Calibri"/>
          <w:sz w:val="28"/>
          <w:szCs w:val="28"/>
          <w:u w:color="000000"/>
        </w:rPr>
        <w:t>該場地無</w:t>
      </w:r>
      <w:r w:rsidR="000D066B">
        <w:rPr>
          <w:rFonts w:ascii="Calibri" w:eastAsia="標楷體" w:hAnsi="Calibri" w:cs="Calibri"/>
          <w:sz w:val="28"/>
          <w:szCs w:val="28"/>
          <w:u w:color="000000"/>
        </w:rPr>
        <w:t>11</w:t>
      </w:r>
      <w:r w:rsidR="000D066B">
        <w:rPr>
          <w:rFonts w:ascii="Calibri" w:eastAsia="標楷體" w:hAnsi="Calibri" w:cs="Calibri"/>
          <w:sz w:val="28"/>
          <w:szCs w:val="28"/>
          <w:u w:color="000000"/>
        </w:rPr>
        <w:t>5</w:t>
      </w:r>
      <w:r w:rsidR="000D066B" w:rsidRPr="00BA4A70">
        <w:rPr>
          <w:rFonts w:ascii="Calibri" w:eastAsia="標楷體" w:hAnsi="Calibri" w:cs="Calibri"/>
          <w:sz w:val="28"/>
          <w:szCs w:val="28"/>
          <w:u w:color="000000"/>
        </w:rPr>
        <w:t>年度消防檢查資訊</w:t>
      </w:r>
      <w:r w:rsidR="000D066B">
        <w:rPr>
          <w:rFonts w:ascii="Calibri" w:eastAsia="標楷體" w:hAnsi="Calibri" w:cs="Calibri"/>
          <w:sz w:val="28"/>
          <w:szCs w:val="28"/>
          <w:u w:color="000000"/>
        </w:rPr>
        <w:t>，需配合臺北藝穗節辦理消防安檢相關作業</w:t>
      </w:r>
      <w:r>
        <w:rPr>
          <w:rFonts w:eastAsia="標楷體"/>
          <w:sz w:val="28"/>
          <w:szCs w:val="28"/>
        </w:rPr>
        <w:t>。</w:t>
      </w:r>
      <w:r>
        <w:rPr>
          <w:rFonts w:eastAsia="標楷體"/>
          <w:sz w:val="28"/>
          <w:szCs w:val="28"/>
        </w:rPr>
        <w:t xml:space="preserve"> </w:t>
      </w:r>
    </w:p>
    <w:p w14:paraId="386FAE0D" w14:textId="77777777" w:rsidR="00994E73" w:rsidRPr="000D066B" w:rsidRDefault="00994E73">
      <w:pPr>
        <w:pStyle w:val="1"/>
        <w:spacing w:line="336" w:lineRule="auto"/>
        <w:rPr>
          <w:rFonts w:eastAsia="標楷體"/>
          <w:sz w:val="28"/>
          <w:szCs w:val="28"/>
          <w:lang w:val="en-US"/>
        </w:rPr>
      </w:pPr>
    </w:p>
    <w:p w14:paraId="2F74FFB7" w14:textId="04A7549D" w:rsidR="00605AB8" w:rsidRDefault="00994E73">
      <w:pPr>
        <w:pStyle w:val="1"/>
        <w:spacing w:line="336" w:lineRule="auto"/>
        <w:rPr>
          <w:rFonts w:eastAsia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立同意書人</w:t>
      </w:r>
    </w:p>
    <w:p w14:paraId="2265C9E7" w14:textId="77777777" w:rsidR="00DE779C" w:rsidRDefault="00DE779C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</w:p>
    <w:p w14:paraId="3682E4E6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甲方</w:t>
      </w:r>
    </w:p>
    <w:p w14:paraId="56942817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負責人：</w:t>
      </w:r>
    </w:p>
    <w:p w14:paraId="11035E3E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地址：</w:t>
      </w:r>
    </w:p>
    <w:p w14:paraId="3010C271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電話：</w:t>
      </w:r>
    </w:p>
    <w:p w14:paraId="0E002825" w14:textId="77777777" w:rsidR="00605AB8" w:rsidRDefault="00605AB8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</w:p>
    <w:p w14:paraId="3710C4AC" w14:textId="77777777" w:rsidR="00605AB8" w:rsidRDefault="00605AB8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</w:p>
    <w:p w14:paraId="1955BAED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乙方</w:t>
      </w:r>
    </w:p>
    <w:p w14:paraId="08F0D1AB" w14:textId="6DDA0470" w:rsidR="00605AB8" w:rsidRDefault="009E5BBA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姓名</w:t>
      </w:r>
      <w:r w:rsidR="00994E73">
        <w:rPr>
          <w:rFonts w:eastAsia="標楷體"/>
          <w:sz w:val="28"/>
          <w:szCs w:val="28"/>
        </w:rPr>
        <w:t>：</w:t>
      </w:r>
    </w:p>
    <w:p w14:paraId="6916047B" w14:textId="77777777" w:rsidR="00605AB8" w:rsidRDefault="00994E73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地址：</w:t>
      </w:r>
    </w:p>
    <w:p w14:paraId="5DBDE08F" w14:textId="35FF659B" w:rsidR="00605AB8" w:rsidRDefault="00994E73">
      <w:pPr>
        <w:pStyle w:val="1"/>
        <w:spacing w:line="336" w:lineRule="auto"/>
        <w:rPr>
          <w:rFonts w:eastAsia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電話：</w:t>
      </w:r>
    </w:p>
    <w:p w14:paraId="21E9B81D" w14:textId="77777777" w:rsidR="00DE779C" w:rsidRDefault="00DE779C">
      <w:pPr>
        <w:pStyle w:val="1"/>
        <w:spacing w:line="336" w:lineRule="auto"/>
        <w:rPr>
          <w:rFonts w:ascii="標楷體" w:eastAsia="標楷體" w:hAnsi="標楷體" w:cs="標楷體" w:hint="default"/>
          <w:sz w:val="28"/>
          <w:szCs w:val="28"/>
        </w:rPr>
      </w:pPr>
    </w:p>
    <w:p w14:paraId="585CBFFD" w14:textId="1019FC71" w:rsidR="00605AB8" w:rsidRDefault="009E5BBA">
      <w:pPr>
        <w:pStyle w:val="1"/>
        <w:spacing w:line="336" w:lineRule="auto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14:paraId="793E3847" w14:textId="01C7A0D1" w:rsidR="00605AB8" w:rsidRDefault="00994E73" w:rsidP="00994E73">
      <w:pPr>
        <w:pStyle w:val="2"/>
        <w:spacing w:line="336" w:lineRule="auto"/>
        <w:jc w:val="center"/>
      </w:pPr>
      <w:r>
        <w:rPr>
          <w:rFonts w:eastAsia="標楷體" w:hint="eastAsia"/>
          <w:sz w:val="32"/>
          <w:szCs w:val="32"/>
          <w:lang w:val="zh-TW"/>
        </w:rPr>
        <w:t>中華民國</w:t>
      </w:r>
      <w:r>
        <w:rPr>
          <w:rFonts w:eastAsia="標楷體" w:hint="eastAsia"/>
          <w:sz w:val="32"/>
          <w:szCs w:val="32"/>
          <w:lang w:val="zh-TW"/>
        </w:rPr>
        <w:t xml:space="preserve">       </w:t>
      </w:r>
      <w:r w:rsidR="009E5BBA">
        <w:rPr>
          <w:rFonts w:eastAsia="標楷體" w:hint="eastAsia"/>
          <w:sz w:val="32"/>
          <w:szCs w:val="32"/>
          <w:lang w:val="zh-TW"/>
        </w:rPr>
        <w:t xml:space="preserve"> </w:t>
      </w:r>
      <w:r>
        <w:rPr>
          <w:rFonts w:eastAsia="標楷體" w:hint="eastAsia"/>
          <w:sz w:val="32"/>
          <w:szCs w:val="32"/>
          <w:lang w:val="zh-TW"/>
        </w:rPr>
        <w:t xml:space="preserve"> </w:t>
      </w:r>
      <w:r w:rsidR="000D066B">
        <w:rPr>
          <w:rFonts w:eastAsia="標楷體" w:hint="eastAsia"/>
          <w:sz w:val="32"/>
          <w:szCs w:val="32"/>
          <w:lang w:val="zh-TW"/>
        </w:rPr>
        <w:t>115</w:t>
      </w:r>
      <w:r>
        <w:rPr>
          <w:rFonts w:eastAsia="標楷體" w:hint="eastAsia"/>
          <w:sz w:val="32"/>
          <w:szCs w:val="32"/>
          <w:lang w:val="zh-TW"/>
        </w:rPr>
        <w:t xml:space="preserve">         </w:t>
      </w:r>
      <w:r>
        <w:rPr>
          <w:rFonts w:eastAsia="標楷體" w:hint="eastAsia"/>
          <w:sz w:val="32"/>
          <w:szCs w:val="32"/>
          <w:lang w:val="zh-TW"/>
        </w:rPr>
        <w:t>年</w:t>
      </w:r>
      <w:r>
        <w:rPr>
          <w:rFonts w:eastAsia="標楷體" w:hint="eastAsia"/>
          <w:sz w:val="32"/>
          <w:szCs w:val="32"/>
          <w:lang w:val="zh-TW"/>
        </w:rPr>
        <w:t xml:space="preserve">       </w:t>
      </w:r>
      <w:r w:rsidR="009E5BBA">
        <w:rPr>
          <w:rFonts w:eastAsia="標楷體" w:hint="eastAsia"/>
          <w:sz w:val="32"/>
          <w:szCs w:val="32"/>
          <w:lang w:val="zh-TW"/>
        </w:rPr>
        <w:t xml:space="preserve"> </w:t>
      </w:r>
      <w:r>
        <w:rPr>
          <w:rFonts w:eastAsia="標楷體" w:hint="eastAsia"/>
          <w:sz w:val="32"/>
          <w:szCs w:val="32"/>
          <w:lang w:val="zh-TW"/>
        </w:rPr>
        <w:t xml:space="preserve">        </w:t>
      </w:r>
      <w:r>
        <w:rPr>
          <w:rFonts w:eastAsia="標楷體" w:hint="eastAsia"/>
          <w:sz w:val="32"/>
          <w:szCs w:val="32"/>
          <w:lang w:val="zh-TW"/>
        </w:rPr>
        <w:t>月</w:t>
      </w:r>
      <w:r>
        <w:rPr>
          <w:rFonts w:eastAsia="標楷體" w:hint="eastAsia"/>
          <w:sz w:val="32"/>
          <w:szCs w:val="32"/>
          <w:lang w:val="zh-TW"/>
        </w:rPr>
        <w:t xml:space="preserve">       </w:t>
      </w:r>
      <w:r w:rsidR="009E5BBA">
        <w:rPr>
          <w:rFonts w:eastAsia="標楷體" w:hint="eastAsia"/>
          <w:sz w:val="32"/>
          <w:szCs w:val="32"/>
          <w:lang w:val="zh-TW"/>
        </w:rPr>
        <w:t xml:space="preserve"> </w:t>
      </w:r>
      <w:r>
        <w:rPr>
          <w:rFonts w:eastAsia="標楷體" w:hint="eastAsia"/>
          <w:sz w:val="32"/>
          <w:szCs w:val="32"/>
          <w:lang w:val="zh-TW"/>
        </w:rPr>
        <w:t xml:space="preserve">       </w:t>
      </w:r>
      <w:r>
        <w:rPr>
          <w:rFonts w:eastAsia="標楷體" w:hint="eastAsia"/>
          <w:sz w:val="32"/>
          <w:szCs w:val="32"/>
          <w:lang w:val="zh-TW"/>
        </w:rPr>
        <w:t>日</w:t>
      </w:r>
    </w:p>
    <w:sectPr w:rsidR="00605AB8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2A39" w14:textId="77777777" w:rsidR="00D00A9C" w:rsidRDefault="00D00A9C">
      <w:r>
        <w:separator/>
      </w:r>
    </w:p>
  </w:endnote>
  <w:endnote w:type="continuationSeparator" w:id="0">
    <w:p w14:paraId="5A70667D" w14:textId="77777777" w:rsidR="00D00A9C" w:rsidRDefault="00D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B456" w14:textId="77777777" w:rsidR="00D00A9C" w:rsidRDefault="00D00A9C">
      <w:r>
        <w:separator/>
      </w:r>
    </w:p>
  </w:footnote>
  <w:footnote w:type="continuationSeparator" w:id="0">
    <w:p w14:paraId="7E09DC63" w14:textId="77777777" w:rsidR="00D00A9C" w:rsidRDefault="00D00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5AB8"/>
    <w:rsid w:val="000D066B"/>
    <w:rsid w:val="00230708"/>
    <w:rsid w:val="00605AB8"/>
    <w:rsid w:val="00994E73"/>
    <w:rsid w:val="009A63BA"/>
    <w:rsid w:val="009E5BBA"/>
    <w:rsid w:val="00C80953"/>
    <w:rsid w:val="00D00A9C"/>
    <w:rsid w:val="00DB357D"/>
    <w:rsid w:val="00D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21938"/>
  <w15:docId w15:val="{73151F2B-1310-4B97-A9A4-C3F9A3D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內文1"/>
    <w:rPr>
      <w:rFonts w:ascii="Arial Unicode MS" w:eastAsia="Helvetica Neue" w:hAnsi="Arial Unicode MS" w:cs="Arial Unicode MS" w:hint="eastAsia"/>
      <w:color w:val="000000"/>
      <w:sz w:val="22"/>
      <w:szCs w:val="22"/>
      <w:lang w:val="zh-TW"/>
    </w:rPr>
  </w:style>
  <w:style w:type="paragraph" w:customStyle="1" w:styleId="2">
    <w:name w:val="表格樣式 2"/>
    <w:rPr>
      <w:rFonts w:ascii="Helvetica Neue" w:eastAsia="Helvetica Neue" w:hAnsi="Helvetica Neue" w:cs="Helvetica Neue"/>
      <w:color w:val="000000"/>
    </w:rPr>
  </w:style>
  <w:style w:type="paragraph" w:styleId="a4">
    <w:name w:val="header"/>
    <w:basedOn w:val="a"/>
    <w:link w:val="a5"/>
    <w:uiPriority w:val="99"/>
    <w:unhideWhenUsed/>
    <w:rsid w:val="00DE7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79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7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7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涂家綺</cp:lastModifiedBy>
  <cp:revision>6</cp:revision>
  <dcterms:created xsi:type="dcterms:W3CDTF">2019-04-09T07:34:00Z</dcterms:created>
  <dcterms:modified xsi:type="dcterms:W3CDTF">2026-03-02T02:57:00Z</dcterms:modified>
</cp:coreProperties>
</file>